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35" w:rsidRDefault="005D1C35" w:rsidP="005D1C35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5D1C35" w:rsidRDefault="005D1C35" w:rsidP="005D1C35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5D1C35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5D1C35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5D1C35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960045" w:rsidRDefault="0096004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5D1C35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N.°0</w:t>
      </w:r>
      <w:r w:rsidR="00F53A74">
        <w:rPr>
          <w:rFonts w:ascii="Verdana" w:hAnsi="Verdana" w:cs="Times New Roman"/>
          <w:b w:val="0"/>
          <w:i w:val="0"/>
          <w:iCs w:val="0"/>
        </w:rPr>
        <w:t>4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5D1C35" w:rsidRPr="00A2000A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5D1C35" w:rsidRDefault="005D1C35" w:rsidP="005D1C35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5D1C35" w:rsidRDefault="005D1C35" w:rsidP="005D1C35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5D1C35" w:rsidRDefault="005D1C35" w:rsidP="005D1C35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5D1C35" w:rsidRPr="001463BA" w:rsidRDefault="005D1C35" w:rsidP="005D1C35">
      <w:pPr>
        <w:jc w:val="both"/>
        <w:rPr>
          <w:rFonts w:ascii="Verdana" w:hAnsi="Verdana" w:cs="Arial"/>
        </w:rPr>
      </w:pPr>
      <w:r w:rsidRPr="001463BA">
        <w:rPr>
          <w:rStyle w:val="Forte"/>
          <w:rFonts w:ascii="Verdana" w:hAnsi="Verdana" w:cs="Arial"/>
          <w:b w:val="0"/>
        </w:rPr>
        <w:t xml:space="preserve">Aos </w:t>
      </w:r>
      <w:r w:rsidR="00F53A74" w:rsidRPr="001463BA">
        <w:rPr>
          <w:rStyle w:val="Forte"/>
          <w:rFonts w:ascii="Verdana" w:hAnsi="Verdana" w:cs="Arial"/>
          <w:b w:val="0"/>
        </w:rPr>
        <w:t>dois</w:t>
      </w:r>
      <w:r w:rsidRPr="001463BA">
        <w:rPr>
          <w:rStyle w:val="Forte"/>
          <w:rFonts w:ascii="Verdana" w:hAnsi="Verdana" w:cs="Arial"/>
          <w:b w:val="0"/>
        </w:rPr>
        <w:t xml:space="preserve"> dias do mês de </w:t>
      </w:r>
      <w:r w:rsidR="00F53A74" w:rsidRPr="001463BA">
        <w:rPr>
          <w:rStyle w:val="Forte"/>
          <w:rFonts w:ascii="Verdana" w:hAnsi="Verdana" w:cs="Arial"/>
          <w:b w:val="0"/>
        </w:rPr>
        <w:t>Março</w:t>
      </w:r>
      <w:r w:rsidRPr="001463BA">
        <w:rPr>
          <w:rStyle w:val="Forte"/>
          <w:rFonts w:ascii="Verdana" w:hAnsi="Verdana" w:cs="Arial"/>
          <w:b w:val="0"/>
        </w:rPr>
        <w:t xml:space="preserve"> do ano de dois mil e vinte, às vinte horas, reuniram para a Sessão Ordinária os </w:t>
      </w:r>
      <w:r w:rsidR="00F53A74" w:rsidRPr="001463BA">
        <w:rPr>
          <w:rStyle w:val="Forte"/>
          <w:rFonts w:ascii="Verdana" w:hAnsi="Verdana" w:cs="Arial"/>
          <w:b w:val="0"/>
        </w:rPr>
        <w:t xml:space="preserve">seguintes </w:t>
      </w:r>
      <w:proofErr w:type="gramStart"/>
      <w:r w:rsidR="00F53A74" w:rsidRPr="001463BA">
        <w:rPr>
          <w:rStyle w:val="Forte"/>
          <w:rFonts w:ascii="Verdana" w:hAnsi="Verdana" w:cs="Arial"/>
          <w:b w:val="0"/>
        </w:rPr>
        <w:t>Edis</w:t>
      </w:r>
      <w:proofErr w:type="gramEnd"/>
      <w:r w:rsidRPr="001463BA">
        <w:rPr>
          <w:rStyle w:val="Forte"/>
          <w:rFonts w:ascii="Verdana" w:hAnsi="Verdana" w:cs="Arial"/>
          <w:b w:val="0"/>
        </w:rPr>
        <w:t xml:space="preserve">: </w:t>
      </w:r>
      <w:r w:rsidR="00F53A74" w:rsidRPr="001463BA">
        <w:rPr>
          <w:rStyle w:val="Forte"/>
          <w:rFonts w:ascii="Verdana" w:hAnsi="Verdana" w:cs="Arial"/>
          <w:b w:val="0"/>
        </w:rPr>
        <w:t xml:space="preserve">Adalberto Marques, </w:t>
      </w:r>
      <w:r w:rsidRPr="001463BA">
        <w:rPr>
          <w:rStyle w:val="Forte"/>
          <w:rFonts w:ascii="Verdana" w:hAnsi="Verdana" w:cs="Arial"/>
          <w:b w:val="0"/>
        </w:rPr>
        <w:t>A</w:t>
      </w:r>
      <w:r w:rsidRPr="001463BA">
        <w:rPr>
          <w:rFonts w:ascii="Verdana" w:hAnsi="Verdana" w:cs="Arial"/>
        </w:rPr>
        <w:t xml:space="preserve">lcides Masquietto, Claudemir Antônio de Abreu, Gilberto Batista do Carmo, Jucelino da Conceição Alcântara, Maria das Graças Fatore dos Santos, </w:t>
      </w:r>
      <w:r w:rsidR="00F53A74" w:rsidRPr="001463BA">
        <w:rPr>
          <w:rFonts w:ascii="Verdana" w:hAnsi="Verdana" w:cs="Arial"/>
        </w:rPr>
        <w:t xml:space="preserve">Rosangela Munhos Fernandes, </w:t>
      </w:r>
      <w:r w:rsidRPr="001463BA">
        <w:rPr>
          <w:rFonts w:ascii="Verdana" w:hAnsi="Verdana" w:cs="Arial"/>
        </w:rPr>
        <w:t xml:space="preserve">Vanderlei Vieira Mendes e Walter Donizete Egéa. </w:t>
      </w:r>
      <w:r w:rsidR="00F53A74" w:rsidRPr="001463BA">
        <w:rPr>
          <w:rFonts w:ascii="Verdana" w:hAnsi="Verdana" w:cs="Arial"/>
        </w:rPr>
        <w:t xml:space="preserve">Ao confirmar </w:t>
      </w:r>
      <w:r w:rsidRPr="001463BA">
        <w:rPr>
          <w:rFonts w:ascii="Verdana" w:hAnsi="Verdana" w:cs="Arial"/>
        </w:rPr>
        <w:t>número legal de q</w:t>
      </w:r>
      <w:r w:rsidRPr="001463BA">
        <w:rPr>
          <w:rStyle w:val="Forte"/>
          <w:rFonts w:ascii="Verdana" w:hAnsi="Verdana" w:cs="Arial"/>
          <w:b w:val="0"/>
        </w:rPr>
        <w:t xml:space="preserve">uórum o presidente da câmara, Vanderlei declarou aberta a sessão e solicitou ao 1° Secretário a leitura da ata da sessão ordinária anterior que após lida e ouvida não obteve nenhuma manifestação por parte dos vereadores. </w:t>
      </w:r>
      <w:r w:rsidR="00F53A74" w:rsidRPr="001463BA">
        <w:rPr>
          <w:rStyle w:val="Forte"/>
          <w:rFonts w:ascii="Verdana" w:hAnsi="Verdana" w:cs="Arial"/>
          <w:b w:val="0"/>
        </w:rPr>
        <w:t xml:space="preserve">Continuando </w:t>
      </w:r>
      <w:r w:rsidRPr="001463BA">
        <w:rPr>
          <w:rStyle w:val="Forte"/>
          <w:rFonts w:ascii="Verdana" w:hAnsi="Verdana" w:cs="Arial"/>
          <w:b w:val="0"/>
        </w:rPr>
        <w:t>passou-se para as leituras das matérias na Ordem do Dia</w:t>
      </w:r>
      <w:r w:rsidR="00103323" w:rsidRPr="001463BA">
        <w:rPr>
          <w:rStyle w:val="Forte"/>
          <w:rFonts w:ascii="Verdana" w:hAnsi="Verdana" w:cs="Arial"/>
          <w:b w:val="0"/>
        </w:rPr>
        <w:t>,</w:t>
      </w:r>
      <w:r w:rsidRPr="001463BA">
        <w:rPr>
          <w:rStyle w:val="Forte"/>
          <w:rFonts w:ascii="Verdana" w:hAnsi="Verdana" w:cs="Arial"/>
          <w:b w:val="0"/>
        </w:rPr>
        <w:t xml:space="preserve"> onde </w:t>
      </w:r>
      <w:r w:rsidRPr="001463BA">
        <w:rPr>
          <w:rFonts w:ascii="Verdana" w:hAnsi="Verdana" w:cs="Arial"/>
        </w:rPr>
        <w:t xml:space="preserve">foi realizada a leitura </w:t>
      </w:r>
      <w:r w:rsidR="00103323" w:rsidRPr="001463BA">
        <w:rPr>
          <w:rFonts w:ascii="Verdana" w:hAnsi="Verdana" w:cs="Arial"/>
        </w:rPr>
        <w:t xml:space="preserve">do Convite da I Conferência de Política para Mulheres. </w:t>
      </w:r>
      <w:proofErr w:type="gramStart"/>
      <w:r w:rsidR="00103323" w:rsidRPr="001463BA">
        <w:rPr>
          <w:rFonts w:ascii="Verdana" w:hAnsi="Verdana" w:cs="Arial"/>
        </w:rPr>
        <w:t>Outrossim</w:t>
      </w:r>
      <w:proofErr w:type="gramEnd"/>
      <w:r w:rsidR="00103323" w:rsidRPr="001463BA">
        <w:rPr>
          <w:rFonts w:ascii="Verdana" w:hAnsi="Verdana" w:cs="Arial"/>
        </w:rPr>
        <w:t>, foi lido o</w:t>
      </w:r>
      <w:r w:rsidRPr="001463BA">
        <w:rPr>
          <w:rFonts w:ascii="Verdana" w:hAnsi="Verdana" w:cs="Arial"/>
        </w:rPr>
        <w:t xml:space="preserve"> Ofício N°</w:t>
      </w:r>
      <w:r w:rsidR="00F53A74" w:rsidRPr="001463BA">
        <w:rPr>
          <w:rFonts w:ascii="Verdana" w:hAnsi="Verdana" w:cs="Arial"/>
        </w:rPr>
        <w:t>17/2020 recebido da Controladora Interna d</w:t>
      </w:r>
      <w:bookmarkStart w:id="0" w:name="_GoBack"/>
      <w:bookmarkEnd w:id="0"/>
      <w:r w:rsidR="00F53A74" w:rsidRPr="001463BA">
        <w:rPr>
          <w:rFonts w:ascii="Verdana" w:hAnsi="Verdana" w:cs="Arial"/>
        </w:rPr>
        <w:t xml:space="preserve">a Prefeitura. Logo em seguida foi proferida a leitura da Indicação N°001/2020 apresentada pelo vereador Walter solicitando ao Poder Executivo </w:t>
      </w:r>
      <w:r w:rsidR="00F53A74" w:rsidRPr="001463BA">
        <w:rPr>
          <w:rStyle w:val="Forte"/>
          <w:rFonts w:ascii="Verdana" w:hAnsi="Verdana" w:cs="Arial"/>
          <w:b w:val="0"/>
        </w:rPr>
        <w:t xml:space="preserve">um estudo para alterar o Regime Jurídico Único dos Servidores do Município de Tapira (Lei 029/93), para que assim a licença prêmio possa ser concedida ao funcionário por </w:t>
      </w:r>
      <w:proofErr w:type="gramStart"/>
      <w:r w:rsidR="00F53A74" w:rsidRPr="001463BA">
        <w:rPr>
          <w:rStyle w:val="Forte"/>
          <w:rFonts w:ascii="Verdana" w:hAnsi="Verdana" w:cs="Arial"/>
          <w:b w:val="0"/>
        </w:rPr>
        <w:t>3</w:t>
      </w:r>
      <w:proofErr w:type="gramEnd"/>
      <w:r w:rsidR="00F53A74" w:rsidRPr="001463BA">
        <w:rPr>
          <w:rStyle w:val="Forte"/>
          <w:rFonts w:ascii="Verdana" w:hAnsi="Verdana" w:cs="Arial"/>
          <w:b w:val="0"/>
        </w:rPr>
        <w:t xml:space="preserve"> (três) meses, após 5 (cinco) anos de exercício de seu cargo.</w:t>
      </w:r>
      <w:r w:rsidR="00960045" w:rsidRPr="001463BA">
        <w:rPr>
          <w:rStyle w:val="Forte"/>
          <w:rFonts w:ascii="Verdana" w:hAnsi="Verdana" w:cs="Arial"/>
          <w:b w:val="0"/>
        </w:rPr>
        <w:t xml:space="preserve"> Prosseguindo como não havia </w:t>
      </w:r>
      <w:r w:rsidRPr="001463BA">
        <w:rPr>
          <w:rFonts w:ascii="Verdana" w:hAnsi="Verdana" w:cs="Arial"/>
          <w:bCs/>
        </w:rPr>
        <w:t>inscr</w:t>
      </w:r>
      <w:r w:rsidRPr="001463BA">
        <w:rPr>
          <w:rFonts w:ascii="Verdana" w:hAnsi="Verdana" w:cs="Arial"/>
        </w:rPr>
        <w:t>itos para o Uso da Palavra e</w:t>
      </w:r>
      <w:r w:rsidRPr="001463BA">
        <w:rPr>
          <w:rStyle w:val="Forte"/>
          <w:rFonts w:ascii="Verdana" w:hAnsi="Verdana" w:cs="Arial"/>
          <w:b w:val="0"/>
        </w:rPr>
        <w:t xml:space="preserve"> mais nada a tratar o senhor Presidente </w:t>
      </w:r>
      <w:r w:rsidRPr="001463BA">
        <w:rPr>
          <w:rFonts w:ascii="Verdana" w:hAnsi="Verdana" w:cs="Arial"/>
        </w:rPr>
        <w:t>declarou encerrada a sessão, solicitando a lavratura da presente ata que seguirá assinada por ele e pelo 1° Secretário, após todos estarem de acordo.</w:t>
      </w:r>
    </w:p>
    <w:p w:rsidR="005D1C35" w:rsidRPr="001463BA" w:rsidRDefault="005D1C35" w:rsidP="005D1C35">
      <w:pPr>
        <w:jc w:val="both"/>
        <w:rPr>
          <w:rFonts w:ascii="Verdana" w:hAnsi="Verdana" w:cs="Arial"/>
        </w:rPr>
      </w:pPr>
    </w:p>
    <w:p w:rsidR="005D1C35" w:rsidRDefault="005D1C35" w:rsidP="005D1C35">
      <w:pPr>
        <w:jc w:val="both"/>
        <w:rPr>
          <w:rFonts w:ascii="Verdana" w:hAnsi="Verdana" w:cs="Arial"/>
        </w:rPr>
      </w:pPr>
    </w:p>
    <w:p w:rsidR="005D1C35" w:rsidRDefault="005D1C35" w:rsidP="005D1C35">
      <w:pPr>
        <w:jc w:val="both"/>
        <w:rPr>
          <w:rFonts w:ascii="Verdana" w:hAnsi="Verdana" w:cs="Arial"/>
        </w:rPr>
      </w:pPr>
    </w:p>
    <w:p w:rsidR="00960045" w:rsidRDefault="00960045" w:rsidP="005D1C35">
      <w:pPr>
        <w:jc w:val="both"/>
        <w:rPr>
          <w:rFonts w:ascii="Verdana" w:hAnsi="Verdana" w:cs="Arial"/>
        </w:rPr>
      </w:pPr>
    </w:p>
    <w:p w:rsidR="005D1C35" w:rsidRPr="00834520" w:rsidRDefault="005D1C35" w:rsidP="005D1C35">
      <w:pPr>
        <w:jc w:val="both"/>
        <w:rPr>
          <w:rFonts w:ascii="Verdana" w:hAnsi="Verdana" w:cs="Arial"/>
          <w:bCs/>
        </w:rPr>
      </w:pPr>
    </w:p>
    <w:p w:rsidR="005D1C35" w:rsidRPr="005558A4" w:rsidRDefault="005D1C35" w:rsidP="005D1C35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  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5D1C35" w:rsidRDefault="005D1C35" w:rsidP="005D1C35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5D1C35" w:rsidRPr="005558A4" w:rsidRDefault="005D1C35" w:rsidP="005D1C35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</w:p>
    <w:p w:rsidR="005D1C35" w:rsidRDefault="005D1C35" w:rsidP="005D1C35"/>
    <w:p w:rsidR="008E4C45" w:rsidRDefault="008E4C45"/>
    <w:sectPr w:rsidR="008E4C45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35"/>
    <w:rsid w:val="00103323"/>
    <w:rsid w:val="001463BA"/>
    <w:rsid w:val="005D1C35"/>
    <w:rsid w:val="008E4C45"/>
    <w:rsid w:val="00960045"/>
    <w:rsid w:val="00F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D1C3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5D1C35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5D1C3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D1C3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5D1C35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5D1C3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2020-03-03T11:50:00Z</cp:lastPrinted>
  <dcterms:created xsi:type="dcterms:W3CDTF">2020-03-03T11:36:00Z</dcterms:created>
  <dcterms:modified xsi:type="dcterms:W3CDTF">2020-03-09T19:40:00Z</dcterms:modified>
</cp:coreProperties>
</file>