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ED" w:rsidRDefault="002A5EED" w:rsidP="002A5EED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2A5EED" w:rsidRDefault="002A5EED" w:rsidP="002A5EED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2A5EED" w:rsidRDefault="002A5EED" w:rsidP="002A5EED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5EED" w:rsidRDefault="002A5EED" w:rsidP="002A5EED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5EED" w:rsidRDefault="002A5EED" w:rsidP="002A5EED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5EED" w:rsidRDefault="002A5EED" w:rsidP="002A5EED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5EED" w:rsidRDefault="002A5EED" w:rsidP="002A5EED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N.°1</w:t>
      </w:r>
      <w:r w:rsidR="001008C2">
        <w:rPr>
          <w:rFonts w:ascii="Verdana" w:hAnsi="Verdana" w:cs="Times New Roman"/>
          <w:b w:val="0"/>
          <w:i w:val="0"/>
          <w:iCs w:val="0"/>
        </w:rPr>
        <w:t>3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2A5EED" w:rsidRPr="00A2000A" w:rsidRDefault="002A5EED" w:rsidP="002A5EED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2A5EED" w:rsidRDefault="002A5EED" w:rsidP="002A5EED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5EED" w:rsidRDefault="002A5EED" w:rsidP="002A5EED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5EED" w:rsidRDefault="002A5EED" w:rsidP="002A5EED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5EED" w:rsidRDefault="002A5EED" w:rsidP="002A5EED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5EED" w:rsidRPr="001463BA" w:rsidRDefault="002A5EED" w:rsidP="002A5EED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1008C2">
        <w:rPr>
          <w:rStyle w:val="Forte"/>
          <w:rFonts w:ascii="Verdana" w:hAnsi="Verdana" w:cs="Arial"/>
          <w:b w:val="0"/>
        </w:rPr>
        <w:t>vinte e seis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>
        <w:rPr>
          <w:rStyle w:val="Forte"/>
          <w:rFonts w:ascii="Verdana" w:hAnsi="Verdana" w:cs="Arial"/>
          <w:b w:val="0"/>
        </w:rPr>
        <w:t xml:space="preserve">outubro </w:t>
      </w:r>
      <w:r w:rsidRPr="001463BA">
        <w:rPr>
          <w:rStyle w:val="Forte"/>
          <w:rFonts w:ascii="Verdana" w:hAnsi="Verdana" w:cs="Arial"/>
          <w:b w:val="0"/>
        </w:rPr>
        <w:t>do ano de dois mil e vinte, às vinte horas</w:t>
      </w:r>
      <w:r w:rsidR="001008C2">
        <w:rPr>
          <w:rStyle w:val="Forte"/>
          <w:rFonts w:ascii="Verdana" w:hAnsi="Verdana" w:cs="Arial"/>
          <w:b w:val="0"/>
        </w:rPr>
        <w:t xml:space="preserve"> e vinte minutos</w:t>
      </w:r>
      <w:r w:rsidRPr="001463BA">
        <w:rPr>
          <w:rStyle w:val="Forte"/>
          <w:rFonts w:ascii="Verdana" w:hAnsi="Verdana" w:cs="Arial"/>
          <w:b w:val="0"/>
        </w:rPr>
        <w:t xml:space="preserve">, reuniram </w:t>
      </w:r>
      <w:r w:rsidR="001008C2">
        <w:rPr>
          <w:rStyle w:val="Forte"/>
          <w:rFonts w:ascii="Verdana" w:hAnsi="Verdana" w:cs="Arial"/>
          <w:b w:val="0"/>
        </w:rPr>
        <w:t xml:space="preserve">para a Sessão Ordinária </w:t>
      </w:r>
      <w:r w:rsidRPr="001463BA">
        <w:rPr>
          <w:rStyle w:val="Forte"/>
          <w:rFonts w:ascii="Verdana" w:hAnsi="Verdana" w:cs="Arial"/>
          <w:b w:val="0"/>
        </w:rPr>
        <w:t>os</w:t>
      </w:r>
      <w:r w:rsidR="001008C2">
        <w:rPr>
          <w:rStyle w:val="Forte"/>
          <w:rFonts w:ascii="Verdana" w:hAnsi="Verdana" w:cs="Arial"/>
          <w:b w:val="0"/>
        </w:rPr>
        <w:t xml:space="preserve"> seguintes </w:t>
      </w:r>
      <w:proofErr w:type="gramStart"/>
      <w:r w:rsidR="001008C2">
        <w:rPr>
          <w:rStyle w:val="Forte"/>
          <w:rFonts w:ascii="Verdana" w:hAnsi="Verdana" w:cs="Arial"/>
          <w:b w:val="0"/>
        </w:rPr>
        <w:t>Edis</w:t>
      </w:r>
      <w:proofErr w:type="gramEnd"/>
      <w:r w:rsidRPr="001463BA">
        <w:rPr>
          <w:rStyle w:val="Forte"/>
          <w:rFonts w:ascii="Verdana" w:hAnsi="Verdana" w:cs="Arial"/>
          <w:b w:val="0"/>
        </w:rPr>
        <w:t>: 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</w:t>
      </w:r>
      <w:r>
        <w:rPr>
          <w:rFonts w:ascii="Verdana" w:hAnsi="Verdana" w:cs="Arial"/>
        </w:rPr>
        <w:t xml:space="preserve">Rosangela Munhos Fernandes, </w:t>
      </w:r>
      <w:r w:rsidRPr="001463BA">
        <w:rPr>
          <w:rFonts w:ascii="Verdana" w:hAnsi="Verdana" w:cs="Arial"/>
        </w:rPr>
        <w:t xml:space="preserve">Vanderlei Vieira Mendes e Walter Donizete Egéa. </w:t>
      </w:r>
      <w:r w:rsidR="001008C2">
        <w:rPr>
          <w:rFonts w:ascii="Verdana" w:hAnsi="Verdana" w:cs="Arial"/>
        </w:rPr>
        <w:t xml:space="preserve">Confirmando </w:t>
      </w:r>
      <w:r>
        <w:rPr>
          <w:rFonts w:ascii="Verdana" w:hAnsi="Verdana" w:cs="Arial"/>
        </w:rPr>
        <w:t xml:space="preserve">número </w:t>
      </w:r>
      <w:r w:rsidRPr="001463BA">
        <w:rPr>
          <w:rFonts w:ascii="Verdana" w:hAnsi="Verdana" w:cs="Arial"/>
        </w:rPr>
        <w:t>legal de q</w:t>
      </w:r>
      <w:r w:rsidR="001008C2">
        <w:rPr>
          <w:rStyle w:val="Forte"/>
          <w:rFonts w:ascii="Verdana" w:hAnsi="Verdana" w:cs="Arial"/>
          <w:b w:val="0"/>
        </w:rPr>
        <w:t>uórum o presidente da câmara</w:t>
      </w:r>
      <w:r w:rsidRPr="001463BA">
        <w:rPr>
          <w:rStyle w:val="Forte"/>
          <w:rFonts w:ascii="Verdana" w:hAnsi="Verdana" w:cs="Arial"/>
          <w:b w:val="0"/>
        </w:rPr>
        <w:t xml:space="preserve"> Vanderlei</w:t>
      </w:r>
      <w:r w:rsidR="001008C2"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declarou aberta a sessão e solicitou ao 1° Secretário a leitura da ata da sessão ordinária anterior que após lida e ouvida não obteve nenhuma manifestação por parte dos vereadores. </w:t>
      </w:r>
      <w:r>
        <w:rPr>
          <w:rStyle w:val="Forte"/>
          <w:rFonts w:ascii="Verdana" w:hAnsi="Verdana" w:cs="Arial"/>
          <w:b w:val="0"/>
        </w:rPr>
        <w:t>A seguir</w:t>
      </w:r>
      <w:r w:rsidRPr="001463BA">
        <w:rPr>
          <w:rStyle w:val="Forte"/>
          <w:rFonts w:ascii="Verdana" w:hAnsi="Verdana" w:cs="Arial"/>
          <w:b w:val="0"/>
        </w:rPr>
        <w:t xml:space="preserve"> </w:t>
      </w:r>
      <w:r>
        <w:rPr>
          <w:rStyle w:val="Forte"/>
          <w:rFonts w:ascii="Verdana" w:hAnsi="Verdana" w:cs="Arial"/>
          <w:b w:val="0"/>
        </w:rPr>
        <w:t xml:space="preserve">passou-se para as </w:t>
      </w:r>
      <w:r w:rsidRPr="001463BA">
        <w:rPr>
          <w:rStyle w:val="Forte"/>
          <w:rFonts w:ascii="Verdana" w:hAnsi="Verdana" w:cs="Arial"/>
          <w:b w:val="0"/>
        </w:rPr>
        <w:t>matéria</w:t>
      </w:r>
      <w:r>
        <w:rPr>
          <w:rStyle w:val="Forte"/>
          <w:rFonts w:ascii="Verdana" w:hAnsi="Verdana" w:cs="Arial"/>
          <w:b w:val="0"/>
        </w:rPr>
        <w:t xml:space="preserve">s na Ordem do Dia, onde foi lido o </w:t>
      </w:r>
      <w:r w:rsidRPr="00147744">
        <w:rPr>
          <w:rStyle w:val="Forte"/>
          <w:rFonts w:ascii="Verdana" w:hAnsi="Verdana" w:cs="Arial"/>
          <w:b w:val="0"/>
        </w:rPr>
        <w:t>Projeto de Lei N.°1000/2020 - Súmula: Autoriza crédito especial na impo</w:t>
      </w:r>
      <w:bookmarkStart w:id="0" w:name="_GoBack"/>
      <w:bookmarkEnd w:id="0"/>
      <w:r w:rsidRPr="00147744">
        <w:rPr>
          <w:rStyle w:val="Forte"/>
          <w:rFonts w:ascii="Verdana" w:hAnsi="Verdana" w:cs="Arial"/>
          <w:b w:val="0"/>
        </w:rPr>
        <w:t>rtância de até 10.500,00 (dez mil e quinhentos reais).</w:t>
      </w:r>
      <w:r>
        <w:rPr>
          <w:rStyle w:val="Forte"/>
          <w:rFonts w:ascii="Verdana" w:hAnsi="Verdana" w:cs="Arial"/>
          <w:b w:val="0"/>
        </w:rPr>
        <w:t xml:space="preserve"> O referido</w:t>
      </w:r>
      <w:r>
        <w:rPr>
          <w:rFonts w:ascii="Verdana" w:hAnsi="Verdana"/>
        </w:rPr>
        <w:t xml:space="preserve"> projeto foi colocado </w:t>
      </w:r>
      <w:r w:rsidR="001008C2">
        <w:rPr>
          <w:rFonts w:ascii="Verdana" w:hAnsi="Verdana"/>
        </w:rPr>
        <w:t>em discussão</w:t>
      </w:r>
      <w:r>
        <w:rPr>
          <w:rFonts w:ascii="Verdana" w:hAnsi="Verdana"/>
        </w:rPr>
        <w:t xml:space="preserve"> </w:t>
      </w:r>
      <w:r w:rsidR="001008C2">
        <w:rPr>
          <w:rFonts w:ascii="Verdana" w:hAnsi="Verdana"/>
        </w:rPr>
        <w:t>e em</w:t>
      </w:r>
      <w:r>
        <w:rPr>
          <w:rFonts w:ascii="Verdana" w:hAnsi="Verdana"/>
        </w:rPr>
        <w:t xml:space="preserve"> votação</w:t>
      </w:r>
      <w:r w:rsidR="001008C2">
        <w:rPr>
          <w:rFonts w:ascii="Verdana" w:hAnsi="Verdana"/>
        </w:rPr>
        <w:t>, ficando aprovado em 2</w:t>
      </w:r>
      <w:r>
        <w:rPr>
          <w:rFonts w:ascii="Verdana" w:hAnsi="Verdana"/>
        </w:rPr>
        <w:t>° (</w:t>
      </w:r>
      <w:r w:rsidR="001008C2">
        <w:rPr>
          <w:rFonts w:ascii="Verdana" w:hAnsi="Verdana"/>
        </w:rPr>
        <w:t>segundo</w:t>
      </w:r>
      <w:r>
        <w:rPr>
          <w:rFonts w:ascii="Verdana" w:hAnsi="Verdana"/>
        </w:rPr>
        <w:t>) turno p</w:t>
      </w:r>
      <w:r w:rsidR="001008C2">
        <w:rPr>
          <w:rFonts w:ascii="Verdana" w:hAnsi="Verdana"/>
        </w:rPr>
        <w:t>elos vereadores presentes</w:t>
      </w:r>
      <w:r>
        <w:rPr>
          <w:rFonts w:ascii="Verdana" w:hAnsi="Verdana"/>
        </w:rPr>
        <w:t xml:space="preserve">. </w:t>
      </w:r>
      <w:r w:rsidR="001008C2">
        <w:rPr>
          <w:rFonts w:ascii="Verdana" w:hAnsi="Verdana"/>
        </w:rPr>
        <w:t xml:space="preserve">Prosseguindo </w:t>
      </w:r>
      <w:r>
        <w:rPr>
          <w:rFonts w:ascii="Verdana" w:hAnsi="Verdana"/>
        </w:rPr>
        <w:t xml:space="preserve">o senhor presidente </w:t>
      </w:r>
      <w:r w:rsidR="001008C2">
        <w:rPr>
          <w:rFonts w:ascii="Verdana" w:hAnsi="Verdana"/>
        </w:rPr>
        <w:t xml:space="preserve">relembrou </w:t>
      </w:r>
      <w:r w:rsidRPr="00147744">
        <w:rPr>
          <w:rFonts w:ascii="Verdana" w:hAnsi="Verdana"/>
        </w:rPr>
        <w:t xml:space="preserve">aos nobres vereadores que </w:t>
      </w:r>
      <w:r w:rsidR="00F44FFD">
        <w:rPr>
          <w:rFonts w:ascii="Verdana" w:hAnsi="Verdana"/>
        </w:rPr>
        <w:t>continuam publicados</w:t>
      </w:r>
      <w:r>
        <w:rPr>
          <w:rFonts w:ascii="Verdana" w:hAnsi="Verdana" w:cs="Arial"/>
        </w:rPr>
        <w:t xml:space="preserve"> em M</w:t>
      </w:r>
      <w:r w:rsidRPr="00147744">
        <w:rPr>
          <w:rFonts w:ascii="Verdana" w:hAnsi="Verdana" w:cs="Arial"/>
        </w:rPr>
        <w:t>esa os projetos orçamentários para o exercício de 2021, em tramitação espe</w:t>
      </w:r>
      <w:r>
        <w:rPr>
          <w:rFonts w:ascii="Verdana" w:hAnsi="Verdana" w:cs="Arial"/>
        </w:rPr>
        <w:t>cial nos termos do art. 200 do R</w:t>
      </w:r>
      <w:r w:rsidRPr="00147744">
        <w:rPr>
          <w:rFonts w:ascii="Verdana" w:hAnsi="Verdana" w:cs="Arial"/>
        </w:rPr>
        <w:t xml:space="preserve">egimento </w:t>
      </w:r>
      <w:r>
        <w:rPr>
          <w:rFonts w:ascii="Verdana" w:hAnsi="Verdana" w:cs="Arial"/>
        </w:rPr>
        <w:t>Interno desta C</w:t>
      </w:r>
      <w:r w:rsidRPr="00147744">
        <w:rPr>
          <w:rFonts w:ascii="Verdana" w:hAnsi="Verdana" w:cs="Arial"/>
        </w:rPr>
        <w:t>asa</w:t>
      </w:r>
      <w:r>
        <w:rPr>
          <w:rFonts w:ascii="Verdana" w:hAnsi="Verdana" w:cs="Arial"/>
        </w:rPr>
        <w:t>, dispondo que fará constar na Ordem do Dia</w:t>
      </w:r>
      <w:r w:rsidRPr="00147744">
        <w:rPr>
          <w:rFonts w:ascii="Verdana" w:hAnsi="Verdana" w:cs="Arial"/>
        </w:rPr>
        <w:t xml:space="preserve"> durante três sessões ordinárias subsequentes</w:t>
      </w:r>
      <w:r>
        <w:rPr>
          <w:rFonts w:ascii="Verdana" w:hAnsi="Verdana" w:cs="Arial"/>
        </w:rPr>
        <w:t xml:space="preserve"> para recebimento de emendas o Projeto de Lei N.°998/2020 -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  <w:bCs/>
        </w:rPr>
        <w:t>A</w:t>
      </w:r>
      <w:r w:rsidRPr="00147744">
        <w:rPr>
          <w:rFonts w:ascii="Verdana" w:hAnsi="Verdana" w:cs="Arial"/>
          <w:bCs/>
        </w:rPr>
        <w:t xml:space="preserve">ltera </w:t>
      </w:r>
      <w:r w:rsidRPr="00147744">
        <w:rPr>
          <w:rFonts w:ascii="Verdana" w:hAnsi="Verdana" w:cs="Arial"/>
        </w:rPr>
        <w:t>os programas finalísticos de apoio administrativo para o período de 2018 a 2021, e o anexo de metas e prioridades da administração para o exercício de 202</w:t>
      </w:r>
      <w:r>
        <w:rPr>
          <w:rFonts w:ascii="Verdana" w:hAnsi="Verdana" w:cs="Arial"/>
        </w:rPr>
        <w:t>1 e dá outras providências e o Projeto de Lei N.°999/2020 -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</w:rPr>
        <w:t>E</w:t>
      </w:r>
      <w:r w:rsidRPr="00147744">
        <w:rPr>
          <w:rFonts w:ascii="Verdana" w:hAnsi="Verdana" w:cs="Arial"/>
        </w:rPr>
        <w:t xml:space="preserve">stima a </w:t>
      </w:r>
      <w:r>
        <w:rPr>
          <w:rFonts w:ascii="Verdana" w:hAnsi="Verdana" w:cs="Arial"/>
          <w:bCs/>
        </w:rPr>
        <w:t>R</w:t>
      </w:r>
      <w:r w:rsidRPr="00147744">
        <w:rPr>
          <w:rFonts w:ascii="Verdana" w:hAnsi="Verdana" w:cs="Arial"/>
          <w:bCs/>
        </w:rPr>
        <w:t>eceita</w:t>
      </w:r>
      <w:r w:rsidRPr="00147744">
        <w:rPr>
          <w:rFonts w:ascii="Verdana" w:hAnsi="Verdana" w:cs="Arial"/>
        </w:rPr>
        <w:t xml:space="preserve"> e fixa a </w:t>
      </w:r>
      <w:r>
        <w:rPr>
          <w:rFonts w:ascii="Verdana" w:hAnsi="Verdana" w:cs="Arial"/>
          <w:bCs/>
        </w:rPr>
        <w:t>D</w:t>
      </w:r>
      <w:r w:rsidRPr="00147744">
        <w:rPr>
          <w:rFonts w:ascii="Verdana" w:hAnsi="Verdana" w:cs="Arial"/>
          <w:bCs/>
        </w:rPr>
        <w:t>espesa</w:t>
      </w:r>
      <w:r>
        <w:rPr>
          <w:rFonts w:ascii="Verdana" w:hAnsi="Verdana" w:cs="Arial"/>
        </w:rPr>
        <w:t xml:space="preserve"> do Município de T</w:t>
      </w:r>
      <w:r w:rsidRPr="00147744">
        <w:rPr>
          <w:rFonts w:ascii="Verdana" w:hAnsi="Verdana" w:cs="Arial"/>
        </w:rPr>
        <w:t xml:space="preserve">apira, </w:t>
      </w:r>
      <w:r>
        <w:rPr>
          <w:rFonts w:ascii="Verdana" w:hAnsi="Verdana" w:cs="Arial"/>
        </w:rPr>
        <w:t>Estado do P</w:t>
      </w:r>
      <w:r w:rsidRPr="00147744">
        <w:rPr>
          <w:rFonts w:ascii="Verdana" w:hAnsi="Verdana" w:cs="Arial"/>
        </w:rPr>
        <w:t>araná, para o exercício financeiro de 2019 e dá outras providências.</w:t>
      </w:r>
      <w:r>
        <w:rPr>
          <w:rFonts w:ascii="Verdana" w:hAnsi="Verdana" w:cs="Arial"/>
        </w:rPr>
        <w:t xml:space="preserve"> </w:t>
      </w:r>
      <w:proofErr w:type="gramStart"/>
      <w:r w:rsidR="001008C2">
        <w:rPr>
          <w:rFonts w:ascii="Verdana" w:hAnsi="Verdana" w:cs="Arial"/>
        </w:rPr>
        <w:t>continuando</w:t>
      </w:r>
      <w:proofErr w:type="gramEnd"/>
      <w:r>
        <w:rPr>
          <w:rFonts w:ascii="Verdana" w:hAnsi="Verdana"/>
        </w:rPr>
        <w:t xml:space="preserve"> como 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>
        <w:rPr>
          <w:rFonts w:ascii="Verdana" w:hAnsi="Verdana" w:cs="Arial"/>
        </w:rPr>
        <w:t xml:space="preserve">e mais nada a tratar </w:t>
      </w:r>
      <w:r w:rsidRPr="001463BA">
        <w:rPr>
          <w:rStyle w:val="Forte"/>
          <w:rFonts w:ascii="Verdana" w:hAnsi="Verdana" w:cs="Arial"/>
          <w:b w:val="0"/>
        </w:rPr>
        <w:t xml:space="preserve">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2A5EED" w:rsidRPr="001463BA" w:rsidRDefault="002A5EED" w:rsidP="002A5EED">
      <w:pPr>
        <w:jc w:val="both"/>
        <w:rPr>
          <w:rFonts w:ascii="Verdana" w:hAnsi="Verdana" w:cs="Arial"/>
        </w:rPr>
      </w:pPr>
    </w:p>
    <w:p w:rsidR="002A5EED" w:rsidRDefault="002A5EED" w:rsidP="002A5EED">
      <w:pPr>
        <w:jc w:val="both"/>
        <w:rPr>
          <w:rFonts w:ascii="Verdana" w:hAnsi="Verdana" w:cs="Arial"/>
        </w:rPr>
      </w:pPr>
    </w:p>
    <w:p w:rsidR="002A5EED" w:rsidRDefault="002A5EED" w:rsidP="002A5EED">
      <w:pPr>
        <w:jc w:val="both"/>
        <w:rPr>
          <w:rFonts w:ascii="Verdana" w:hAnsi="Verdana" w:cs="Arial"/>
        </w:rPr>
      </w:pPr>
    </w:p>
    <w:p w:rsidR="002A5EED" w:rsidRPr="00834520" w:rsidRDefault="002A5EED" w:rsidP="002A5EED">
      <w:pPr>
        <w:jc w:val="both"/>
        <w:rPr>
          <w:rFonts w:ascii="Verdana" w:hAnsi="Verdana" w:cs="Arial"/>
          <w:bCs/>
        </w:rPr>
      </w:pPr>
    </w:p>
    <w:p w:rsidR="002A5EED" w:rsidRPr="005558A4" w:rsidRDefault="002A5EED" w:rsidP="002A5EED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2A5EED" w:rsidRDefault="002A5EED" w:rsidP="002A5EED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2A5EED" w:rsidRPr="005558A4" w:rsidRDefault="002A5EED" w:rsidP="002A5EED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sectPr w:rsidR="002A5EED" w:rsidRPr="005558A4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ED"/>
    <w:rsid w:val="001008C2"/>
    <w:rsid w:val="002A5EED"/>
    <w:rsid w:val="00EF1276"/>
    <w:rsid w:val="00F4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A5EED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A5EED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A5EE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A5EED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A5EED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A5EE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2020-10-27T10:01:00Z</dcterms:created>
  <dcterms:modified xsi:type="dcterms:W3CDTF">2020-10-27T10:05:00Z</dcterms:modified>
</cp:coreProperties>
</file>