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97" w:rsidRDefault="00244697" w:rsidP="00244697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244697" w:rsidRDefault="00244697" w:rsidP="00244697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244697" w:rsidRDefault="00244697" w:rsidP="0024469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44697" w:rsidRDefault="00244697" w:rsidP="0024469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44697" w:rsidRPr="004D5B9F" w:rsidRDefault="00244697" w:rsidP="0024469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44697" w:rsidRPr="007D78B0" w:rsidRDefault="00244697" w:rsidP="0024469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1</w:t>
      </w:r>
      <w:r w:rsidR="00093AF6">
        <w:rPr>
          <w:rFonts w:ascii="Verdana" w:hAnsi="Verdana" w:cs="Times New Roman"/>
          <w:b w:val="0"/>
          <w:i w:val="0"/>
          <w:iCs w:val="0"/>
        </w:rPr>
        <w:t>5</w:t>
      </w:r>
      <w:r w:rsidRPr="007D78B0">
        <w:rPr>
          <w:rFonts w:ascii="Verdana" w:hAnsi="Verdana" w:cs="Times New Roman"/>
          <w:b w:val="0"/>
          <w:i w:val="0"/>
          <w:iCs w:val="0"/>
        </w:rPr>
        <w:t>/2021</w:t>
      </w:r>
    </w:p>
    <w:p w:rsidR="00244697" w:rsidRPr="007D78B0" w:rsidRDefault="00244697" w:rsidP="00244697">
      <w:pPr>
        <w:pStyle w:val="Corpodetexto"/>
        <w:rPr>
          <w:rFonts w:ascii="Verdana" w:hAnsi="Verdana"/>
          <w:b w:val="0"/>
          <w:i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7D78B0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7D78B0">
        <w:rPr>
          <w:rFonts w:ascii="Verdana" w:hAnsi="Verdana"/>
          <w:b w:val="0"/>
          <w:i w:val="0"/>
        </w:rPr>
        <w:t>DO CORONA</w:t>
      </w:r>
      <w:proofErr w:type="gramEnd"/>
      <w:r w:rsidRPr="007D78B0">
        <w:rPr>
          <w:rFonts w:ascii="Verdana" w:hAnsi="Verdana"/>
          <w:b w:val="0"/>
          <w:i w:val="0"/>
        </w:rPr>
        <w:t xml:space="preserve"> VÍRUS.</w:t>
      </w:r>
    </w:p>
    <w:p w:rsidR="00244697" w:rsidRDefault="00244697" w:rsidP="00244697">
      <w:pPr>
        <w:pStyle w:val="Corpodetexto"/>
        <w:rPr>
          <w:rFonts w:ascii="Verdana" w:hAnsi="Verdana"/>
          <w:b w:val="0"/>
          <w:i w:val="0"/>
        </w:rPr>
      </w:pPr>
    </w:p>
    <w:p w:rsidR="00244697" w:rsidRDefault="00244697" w:rsidP="00244697">
      <w:pPr>
        <w:pStyle w:val="Corpodetexto"/>
        <w:rPr>
          <w:rFonts w:ascii="Verdana" w:hAnsi="Verdana"/>
          <w:b w:val="0"/>
          <w:i w:val="0"/>
        </w:rPr>
      </w:pPr>
    </w:p>
    <w:p w:rsidR="00244697" w:rsidRPr="004D5B9F" w:rsidRDefault="00244697" w:rsidP="00244697">
      <w:pPr>
        <w:jc w:val="both"/>
        <w:rPr>
          <w:rFonts w:ascii="Verdana" w:hAnsi="Verdana" w:cs="Arial"/>
          <w:bCs/>
        </w:rPr>
      </w:pPr>
      <w:r w:rsidRPr="00B33718">
        <w:rPr>
          <w:rStyle w:val="Forte"/>
          <w:rFonts w:ascii="Verdana" w:hAnsi="Verdana"/>
          <w:b w:val="0"/>
        </w:rPr>
        <w:t xml:space="preserve">Aos </w:t>
      </w:r>
      <w:r w:rsidR="00093AF6">
        <w:rPr>
          <w:rStyle w:val="Forte"/>
          <w:rFonts w:ascii="Verdana" w:hAnsi="Verdana"/>
          <w:b w:val="0"/>
        </w:rPr>
        <w:t>trinta e um</w:t>
      </w:r>
      <w:r w:rsidRPr="00B33718">
        <w:rPr>
          <w:rStyle w:val="Forte"/>
          <w:rFonts w:ascii="Verdana" w:hAnsi="Verdana"/>
          <w:b w:val="0"/>
        </w:rPr>
        <w:t xml:space="preserve"> dias do mês de Maio do ano de dois mil e vinte e um, às dezoito horas e trinta minutos, reuniram para a sessão ordinária virtual os seguintes Vereadores: Alcides Masquietto, Claudemir Antônio de Abreu, Devair dos Santos, Hélio Belter, </w:t>
      </w:r>
      <w:r w:rsidR="00093AF6">
        <w:rPr>
          <w:rStyle w:val="Forte"/>
          <w:rFonts w:ascii="Verdana" w:hAnsi="Verdana"/>
          <w:b w:val="0"/>
        </w:rPr>
        <w:t xml:space="preserve">Jucelino da Conceição Alcântara, </w:t>
      </w:r>
      <w:r w:rsidRPr="00B33718">
        <w:rPr>
          <w:rStyle w:val="Forte"/>
          <w:rFonts w:ascii="Verdana" w:hAnsi="Verdana"/>
          <w:b w:val="0"/>
        </w:rPr>
        <w:t xml:space="preserve">Rosa Lopes Smarzaro, Rosangela Munhos Fernandes, Sérgio Magalhães da Silva e Vanderlei Vieira Mendes. Confirmando número legal de quórum o Presidente Claudemir através de chamada nominal, declarou aberta a sessão saudando e agradecendo a presença de todos que estavam participando da sessão virtual. Prosseguindo solicitou ao vereador Sérgio a leitura do trecho bíblico. A seguir foi realizada a leitura da ata da sessão ordinária anterior que após lida e ouvida não obteve nenhuma manifestação por parte dos vereadores. Dando continuidade passou-se para as leituras das matérias na Ordem do Dia, onde foi proferida </w:t>
      </w:r>
      <w:r w:rsidR="00093AF6">
        <w:rPr>
          <w:rStyle w:val="Forte"/>
          <w:rFonts w:ascii="Verdana" w:hAnsi="Verdana"/>
          <w:b w:val="0"/>
        </w:rPr>
        <w:t xml:space="preserve">dos seguintes pedidos: </w:t>
      </w:r>
      <w:r w:rsidRPr="00B33718">
        <w:rPr>
          <w:rStyle w:val="Forte"/>
          <w:rFonts w:ascii="Verdana" w:hAnsi="Verdana"/>
          <w:b w:val="0"/>
        </w:rPr>
        <w:t>- Indicação N°0</w:t>
      </w:r>
      <w:r w:rsidR="00093AF6">
        <w:rPr>
          <w:rStyle w:val="Forte"/>
          <w:rFonts w:ascii="Verdana" w:hAnsi="Verdana"/>
          <w:b w:val="0"/>
        </w:rPr>
        <w:t>63</w:t>
      </w:r>
      <w:r w:rsidRPr="00B33718">
        <w:rPr>
          <w:rStyle w:val="Forte"/>
          <w:rFonts w:ascii="Verdana" w:hAnsi="Verdana"/>
          <w:b w:val="0"/>
        </w:rPr>
        <w:t xml:space="preserve">/2021 do vereador </w:t>
      </w:r>
      <w:r w:rsidR="00093AF6">
        <w:rPr>
          <w:rStyle w:val="Forte"/>
          <w:rFonts w:ascii="Verdana" w:hAnsi="Verdana"/>
          <w:b w:val="0"/>
        </w:rPr>
        <w:t>Claudemir</w:t>
      </w:r>
      <w:r w:rsidRPr="00B33718">
        <w:rPr>
          <w:rStyle w:val="Forte"/>
          <w:rFonts w:ascii="Verdana" w:hAnsi="Verdana"/>
          <w:b w:val="0"/>
        </w:rPr>
        <w:t xml:space="preserve">, solicitando </w:t>
      </w:r>
      <w:r w:rsidR="00093AF6" w:rsidRPr="00093AF6">
        <w:rPr>
          <w:rStyle w:val="Forte"/>
          <w:rFonts w:ascii="Verdana" w:hAnsi="Verdana" w:cs="Arial"/>
          <w:b w:val="0"/>
        </w:rPr>
        <w:t xml:space="preserve">uma adequação (rotatória e/ou acostamento) no início do canteiro da Avenida Paraná (saída para o Distrito de Ouro Verde) com acesso a </w:t>
      </w:r>
      <w:proofErr w:type="gramStart"/>
      <w:r w:rsidR="00093AF6" w:rsidRPr="00093AF6">
        <w:rPr>
          <w:rStyle w:val="Forte"/>
          <w:rFonts w:ascii="Verdana" w:hAnsi="Verdana" w:cs="Arial"/>
          <w:b w:val="0"/>
        </w:rPr>
        <w:t>rua</w:t>
      </w:r>
      <w:proofErr w:type="gramEnd"/>
      <w:r w:rsidR="00093AF6" w:rsidRPr="00093AF6">
        <w:rPr>
          <w:rStyle w:val="Forte"/>
          <w:rFonts w:ascii="Verdana" w:hAnsi="Verdana" w:cs="Arial"/>
          <w:b w:val="0"/>
        </w:rPr>
        <w:t xml:space="preserve"> Castro. E que seja realizado um retorno também neste</w:t>
      </w:r>
      <w:r w:rsidR="00093AF6">
        <w:rPr>
          <w:rStyle w:val="Forte"/>
          <w:rFonts w:ascii="Verdana" w:hAnsi="Verdana" w:cs="Arial"/>
          <w:b w:val="0"/>
        </w:rPr>
        <w:t xml:space="preserve"> canteiro (alguns metros acima); </w:t>
      </w:r>
      <w:r w:rsidR="00093AF6" w:rsidRPr="00093AF6">
        <w:rPr>
          <w:rStyle w:val="Forte"/>
          <w:rFonts w:ascii="Verdana" w:hAnsi="Verdana" w:cs="Arial"/>
          <w:b w:val="0"/>
        </w:rPr>
        <w:t>- Indicação N°064/2021 do vereador Sérgio</w:t>
      </w:r>
      <w:r w:rsidR="00093AF6">
        <w:rPr>
          <w:rStyle w:val="Forte"/>
          <w:rFonts w:ascii="Verdana" w:hAnsi="Verdana" w:cs="Arial"/>
          <w:b w:val="0"/>
        </w:rPr>
        <w:t xml:space="preserve">, </w:t>
      </w:r>
      <w:r w:rsidR="00093AF6" w:rsidRPr="00093AF6">
        <w:rPr>
          <w:rStyle w:val="Forte"/>
          <w:rFonts w:ascii="Verdana" w:hAnsi="Verdana" w:cs="Arial"/>
          <w:b w:val="0"/>
        </w:rPr>
        <w:t>solicitando asfalto da Rua Irati (entre a Avenida Porto Alegre até a Rua Piraquara). Asfalto da Rua Palmeira (entre a Rua Porto Alegre até a Rua Piraquara), Asfalto na Rua São Mateus (entre a Avenida Por</w:t>
      </w:r>
      <w:r w:rsidR="00093AF6">
        <w:rPr>
          <w:rStyle w:val="Forte"/>
          <w:rFonts w:ascii="Verdana" w:hAnsi="Verdana" w:cs="Arial"/>
          <w:b w:val="0"/>
        </w:rPr>
        <w:t xml:space="preserve">to Alegre até a Avenida Paraná); </w:t>
      </w:r>
      <w:r w:rsidR="00093AF6" w:rsidRPr="00093AF6">
        <w:rPr>
          <w:rStyle w:val="Forte"/>
          <w:rFonts w:ascii="Verdana" w:hAnsi="Verdana" w:cs="Arial"/>
          <w:b w:val="0"/>
        </w:rPr>
        <w:t>- Indicação N°065/2021 do vereador Jucelino</w:t>
      </w:r>
      <w:r w:rsidR="00093AF6">
        <w:rPr>
          <w:rStyle w:val="Forte"/>
          <w:rFonts w:ascii="Verdana" w:hAnsi="Verdana" w:cs="Arial"/>
          <w:b w:val="0"/>
        </w:rPr>
        <w:t xml:space="preserve">, </w:t>
      </w:r>
      <w:r w:rsidR="00093AF6" w:rsidRPr="00093AF6">
        <w:rPr>
          <w:rStyle w:val="Forte"/>
          <w:rFonts w:ascii="Verdana" w:hAnsi="Verdana" w:cs="Arial"/>
          <w:b w:val="0"/>
        </w:rPr>
        <w:t>solicitando por intermédio de convênio e parcerias públicas privadas para disponibilizar sinal público de internet através do sistema de wifi, nas praças públicas do município (Praça Central, Distritos de Ouro Verde, Santa Felicidade Gleba Quatro)</w:t>
      </w:r>
      <w:r w:rsidR="00093AF6">
        <w:rPr>
          <w:rStyle w:val="Forte"/>
          <w:rFonts w:ascii="Verdana" w:hAnsi="Verdana" w:cs="Arial"/>
          <w:b w:val="0"/>
        </w:rPr>
        <w:t xml:space="preserve">; </w:t>
      </w:r>
      <w:r w:rsidR="00093AF6" w:rsidRPr="00093AF6">
        <w:rPr>
          <w:rStyle w:val="Forte"/>
          <w:rFonts w:ascii="Verdana" w:hAnsi="Verdana" w:cs="Arial"/>
          <w:b w:val="0"/>
        </w:rPr>
        <w:t>- Indicação N°066/2021 do vereador Hélio</w:t>
      </w:r>
      <w:r w:rsidR="00093AF6">
        <w:rPr>
          <w:rStyle w:val="Forte"/>
          <w:rFonts w:ascii="Verdana" w:hAnsi="Verdana" w:cs="Arial"/>
          <w:b w:val="0"/>
        </w:rPr>
        <w:t xml:space="preserve">, </w:t>
      </w:r>
      <w:r w:rsidR="00093AF6" w:rsidRPr="00093AF6">
        <w:rPr>
          <w:rStyle w:val="Forte"/>
          <w:rFonts w:ascii="Verdana" w:hAnsi="Verdana" w:cs="Arial"/>
          <w:b w:val="0"/>
        </w:rPr>
        <w:t>solicitando: que encaminhe cópias da Licitação e aditivos, da construção da Rampa para acesso ao Rio Ivaí, bem como informar o valor real pago com recursos d</w:t>
      </w:r>
      <w:r w:rsidR="00093AF6">
        <w:rPr>
          <w:rStyle w:val="Forte"/>
          <w:rFonts w:ascii="Verdana" w:hAnsi="Verdana" w:cs="Arial"/>
          <w:b w:val="0"/>
        </w:rPr>
        <w:t xml:space="preserve">o convenio e Recursos próprios; </w:t>
      </w:r>
      <w:r w:rsidR="00093AF6" w:rsidRPr="00093AF6">
        <w:rPr>
          <w:rStyle w:val="Forte"/>
          <w:rFonts w:ascii="Verdana" w:hAnsi="Verdana" w:cs="Arial"/>
          <w:b w:val="0"/>
        </w:rPr>
        <w:t>- Indicação N°067/2021 do vereador Hélio</w:t>
      </w:r>
      <w:r w:rsidR="00093AF6">
        <w:rPr>
          <w:rStyle w:val="Forte"/>
          <w:rFonts w:ascii="Verdana" w:hAnsi="Verdana" w:cs="Arial"/>
          <w:b w:val="0"/>
        </w:rPr>
        <w:t xml:space="preserve">, </w:t>
      </w:r>
      <w:r w:rsidR="00093AF6" w:rsidRPr="00093AF6">
        <w:rPr>
          <w:rStyle w:val="Forte"/>
          <w:rFonts w:ascii="Verdana" w:hAnsi="Verdana" w:cs="Arial"/>
          <w:b w:val="0"/>
        </w:rPr>
        <w:t xml:space="preserve">solicitando que encaminhe prestação de contas do dinheiro do Covid, valor recebido e gastos, com especificação da fonte Covid ou recursos próprios, inclusive copia dos empenhos na fonte do Covid com dinheiro do Covid e os empenhos com Dinheiro do Município empenhadas como despesas com Covid, junto a prestação de contas, seja enviado </w:t>
      </w:r>
      <w:proofErr w:type="gramStart"/>
      <w:r w:rsidR="00093AF6" w:rsidRPr="00093AF6">
        <w:rPr>
          <w:rStyle w:val="Forte"/>
          <w:rFonts w:ascii="Verdana" w:hAnsi="Verdana" w:cs="Arial"/>
          <w:b w:val="0"/>
        </w:rPr>
        <w:t>todos</w:t>
      </w:r>
      <w:proofErr w:type="gramEnd"/>
      <w:r w:rsidR="00093AF6" w:rsidRPr="00093AF6">
        <w:rPr>
          <w:rStyle w:val="Forte"/>
          <w:rFonts w:ascii="Verdana" w:hAnsi="Verdana" w:cs="Arial"/>
          <w:b w:val="0"/>
        </w:rPr>
        <w:t xml:space="preserve"> processos de licitação,  tais como Processo de Dispensa, d</w:t>
      </w:r>
      <w:r w:rsidR="00093AF6">
        <w:rPr>
          <w:rStyle w:val="Forte"/>
          <w:rFonts w:ascii="Verdana" w:hAnsi="Verdana" w:cs="Arial"/>
          <w:b w:val="0"/>
        </w:rPr>
        <w:t xml:space="preserve">e inexigibilidade, pregões, TP; </w:t>
      </w:r>
      <w:r w:rsidR="00093AF6" w:rsidRPr="00093AF6">
        <w:rPr>
          <w:rStyle w:val="Forte"/>
          <w:rFonts w:ascii="Verdana" w:hAnsi="Verdana" w:cs="Arial"/>
          <w:b w:val="0"/>
        </w:rPr>
        <w:t>- Indicação N°068/2021 do vereador Vanderlei</w:t>
      </w:r>
      <w:r w:rsidR="00093AF6">
        <w:rPr>
          <w:rStyle w:val="Forte"/>
          <w:rFonts w:ascii="Verdana" w:hAnsi="Verdana" w:cs="Arial"/>
          <w:b w:val="0"/>
        </w:rPr>
        <w:t xml:space="preserve">, </w:t>
      </w:r>
      <w:r w:rsidR="00093AF6" w:rsidRPr="00093AF6">
        <w:rPr>
          <w:rStyle w:val="Forte"/>
          <w:rFonts w:ascii="Verdana" w:hAnsi="Verdana" w:cs="Arial"/>
          <w:b w:val="0"/>
        </w:rPr>
        <w:t>solicitando um desassoreamento da represa da Água do Facão</w:t>
      </w:r>
      <w:r w:rsidR="00093AF6">
        <w:rPr>
          <w:rStyle w:val="Forte"/>
          <w:rFonts w:ascii="Verdana" w:hAnsi="Verdana" w:cs="Arial"/>
          <w:b w:val="0"/>
        </w:rPr>
        <w:t xml:space="preserve"> e abertura da estrada Alvorada; </w:t>
      </w:r>
      <w:r w:rsidR="00093AF6" w:rsidRPr="00093AF6">
        <w:rPr>
          <w:rStyle w:val="Forte"/>
          <w:rFonts w:ascii="Verdana" w:hAnsi="Verdana" w:cs="Arial"/>
          <w:b w:val="0"/>
        </w:rPr>
        <w:t xml:space="preserve">- Indicação N°069/2021 do vereadores: </w:t>
      </w:r>
      <w:r w:rsidR="00093AF6" w:rsidRPr="00093AF6">
        <w:rPr>
          <w:rStyle w:val="Forte"/>
          <w:rFonts w:ascii="Verdana" w:hAnsi="Verdana" w:cs="Arial"/>
          <w:b w:val="0"/>
        </w:rPr>
        <w:lastRenderedPageBreak/>
        <w:t xml:space="preserve">Alcides, Claudemir, Devair, Jucelino, Rosa, Rosangela </w:t>
      </w:r>
      <w:r w:rsidR="00093AF6">
        <w:rPr>
          <w:rStyle w:val="Forte"/>
          <w:rFonts w:ascii="Verdana" w:hAnsi="Verdana" w:cs="Arial"/>
          <w:b w:val="0"/>
        </w:rPr>
        <w:t xml:space="preserve">e Vanderlei, </w:t>
      </w:r>
      <w:r w:rsidR="00093AF6" w:rsidRPr="00093AF6">
        <w:rPr>
          <w:rStyle w:val="Forte"/>
          <w:rFonts w:ascii="Verdana" w:hAnsi="Verdana" w:cs="Arial"/>
          <w:b w:val="0"/>
        </w:rPr>
        <w:t>solicitando melhorias nas ruas do Distrito de Santa Felicidade colocando galerias e bloquetes.</w:t>
      </w:r>
      <w:r w:rsidR="00093AF6">
        <w:rPr>
          <w:rStyle w:val="Forte"/>
          <w:rFonts w:ascii="Verdana" w:hAnsi="Verdana" w:cs="Arial"/>
          <w:b w:val="0"/>
        </w:rPr>
        <w:t xml:space="preserve"> </w:t>
      </w:r>
      <w:r>
        <w:rPr>
          <w:rStyle w:val="Forte"/>
          <w:rFonts w:ascii="Verdana" w:hAnsi="Verdana"/>
          <w:b w:val="0"/>
        </w:rPr>
        <w:t>Dando continuidade com as matérias foram proferidas as leituras dos seguintes projetos: -</w:t>
      </w:r>
      <w:r w:rsidRPr="009432F5">
        <w:rPr>
          <w:rFonts w:ascii="Verdana" w:hAnsi="Verdana" w:cs="Arial"/>
        </w:rPr>
        <w:t xml:space="preserve"> Projeto de Lei N.°1029/2021 – Súmula: Autoriza o Chefe do Poder Executivo Municipal a instituir o Programa de Recuperação de Créditos Tributários do Município – REFIS</w:t>
      </w:r>
      <w:r>
        <w:rPr>
          <w:rFonts w:ascii="Verdana" w:hAnsi="Verdana" w:cs="Arial"/>
        </w:rPr>
        <w:t xml:space="preserve">/2021, e dá outras providências; </w:t>
      </w:r>
      <w:r w:rsidRPr="009432F5">
        <w:rPr>
          <w:rFonts w:ascii="Verdana" w:hAnsi="Verdana" w:cs="Arial"/>
        </w:rPr>
        <w:t>- Projeto de Lei N.°1030/2021 - Súmula: Unificação de Lote</w:t>
      </w:r>
      <w:r>
        <w:rPr>
          <w:rFonts w:ascii="Verdana" w:hAnsi="Verdana" w:cs="Arial"/>
        </w:rPr>
        <w:t xml:space="preserve">; </w:t>
      </w:r>
      <w:r w:rsidRPr="009432F5">
        <w:rPr>
          <w:rFonts w:ascii="Verdana" w:hAnsi="Verdana" w:cs="Arial"/>
        </w:rPr>
        <w:t>- Projeto de Lei N.°1031/2021 - Súmula: Desmembramento de Lote</w:t>
      </w:r>
      <w:r>
        <w:rPr>
          <w:rFonts w:ascii="Verdana" w:hAnsi="Verdana" w:cs="Arial"/>
        </w:rPr>
        <w:t xml:space="preserve">; </w:t>
      </w:r>
      <w:r w:rsidRPr="009432F5">
        <w:rPr>
          <w:rFonts w:ascii="Verdana" w:hAnsi="Verdana" w:cs="Arial"/>
        </w:rPr>
        <w:t>- Projeto de Lei N.°1033/2021 - Súmula: Unificação de Lote</w:t>
      </w:r>
      <w:r>
        <w:rPr>
          <w:rFonts w:ascii="Verdana" w:hAnsi="Verdana" w:cs="Arial"/>
        </w:rPr>
        <w:t xml:space="preserve">; </w:t>
      </w:r>
      <w:r w:rsidRPr="009432F5">
        <w:rPr>
          <w:rFonts w:ascii="Verdana" w:hAnsi="Verdana" w:cs="Arial"/>
        </w:rPr>
        <w:t xml:space="preserve">- Projeto de Lei N.°1034/2021 - Súmula: </w:t>
      </w:r>
      <w:r>
        <w:rPr>
          <w:rFonts w:ascii="Verdana" w:hAnsi="Verdana" w:cs="Arial"/>
        </w:rPr>
        <w:t xml:space="preserve">Desmembramento de Lote; </w:t>
      </w:r>
      <w:r w:rsidRPr="009432F5">
        <w:rPr>
          <w:rFonts w:ascii="Verdana" w:hAnsi="Verdana" w:cs="Arial"/>
        </w:rPr>
        <w:t xml:space="preserve">- Projeto de Lei N.°1035/2021 - Súmula: </w:t>
      </w:r>
      <w:r>
        <w:rPr>
          <w:rFonts w:ascii="Verdana" w:hAnsi="Verdana" w:cs="Arial"/>
        </w:rPr>
        <w:t xml:space="preserve">Desmembramento de Lote. Após a leitura estes seis projetos foram colocados em discussão, ninguém se manifestando foram colocados em votação, ficando aprovados em </w:t>
      </w:r>
      <w:r w:rsidR="004E635B">
        <w:rPr>
          <w:rFonts w:ascii="Verdana" w:hAnsi="Verdana" w:cs="Arial"/>
        </w:rPr>
        <w:t>segundo</w:t>
      </w:r>
      <w:r>
        <w:rPr>
          <w:rFonts w:ascii="Verdana" w:hAnsi="Verdana" w:cs="Arial"/>
        </w:rPr>
        <w:t xml:space="preserve"> turno por todos os vereadores.  A seguir foi lido o </w:t>
      </w:r>
      <w:r w:rsidRPr="009432F5">
        <w:rPr>
          <w:rFonts w:ascii="Verdana" w:hAnsi="Verdana" w:cs="Arial"/>
        </w:rPr>
        <w:t>Projeto de Lei N.°1032/2021 - Súmula: Unificação de Lotes.</w:t>
      </w:r>
      <w:r>
        <w:rPr>
          <w:rFonts w:ascii="Verdana" w:hAnsi="Verdana" w:cs="Arial"/>
        </w:rPr>
        <w:t xml:space="preserve"> O mesmo fo</w:t>
      </w:r>
      <w:r>
        <w:rPr>
          <w:rFonts w:ascii="Verdana" w:hAnsi="Verdana" w:cs="Arial"/>
          <w:bCs/>
        </w:rPr>
        <w:t xml:space="preserve">i colocado em discussão </w:t>
      </w:r>
      <w:r w:rsidR="004E635B">
        <w:rPr>
          <w:rFonts w:ascii="Verdana" w:hAnsi="Verdana" w:cs="Arial"/>
          <w:bCs/>
        </w:rPr>
        <w:t>e em votação,</w:t>
      </w:r>
      <w:r>
        <w:rPr>
          <w:rFonts w:ascii="Verdana" w:hAnsi="Verdana" w:cs="Arial"/>
          <w:bCs/>
        </w:rPr>
        <w:t xml:space="preserve"> ficando aprovado por </w:t>
      </w:r>
      <w:proofErr w:type="gramStart"/>
      <w:r w:rsidR="004E635B">
        <w:rPr>
          <w:rFonts w:ascii="Verdana" w:hAnsi="Verdana" w:cs="Arial"/>
          <w:bCs/>
        </w:rPr>
        <w:t>6</w:t>
      </w:r>
      <w:proofErr w:type="gramEnd"/>
      <w:r>
        <w:rPr>
          <w:rFonts w:ascii="Verdana" w:hAnsi="Verdana" w:cs="Arial"/>
          <w:bCs/>
        </w:rPr>
        <w:t xml:space="preserve"> (</w:t>
      </w:r>
      <w:r w:rsidR="004E635B">
        <w:rPr>
          <w:rFonts w:ascii="Verdana" w:hAnsi="Verdana" w:cs="Arial"/>
          <w:bCs/>
        </w:rPr>
        <w:t>seis)</w:t>
      </w:r>
      <w:r>
        <w:rPr>
          <w:rFonts w:ascii="Verdana" w:hAnsi="Verdana" w:cs="Arial"/>
          <w:bCs/>
        </w:rPr>
        <w:t xml:space="preserve"> votos a favor e 2 (dois) contra, votando em contrário os vereadores Hélio e Sérgio. A seguir foi lido o </w:t>
      </w:r>
      <w:r w:rsidRPr="009432F5">
        <w:rPr>
          <w:rFonts w:ascii="Verdana" w:hAnsi="Verdana" w:cs="Arial"/>
        </w:rPr>
        <w:t xml:space="preserve">Projeto de Lei N.°1026/2021 – Súmula: </w:t>
      </w:r>
      <w:r w:rsidRPr="009432F5">
        <w:rPr>
          <w:rFonts w:ascii="Verdana" w:hAnsi="Verdana" w:cs="Arial"/>
          <w:bCs/>
        </w:rPr>
        <w:t>Autoriza o Poder Executivo a contratar operação de crédito com a Caixa Econômica Federal, e dá outras providências.</w:t>
      </w:r>
      <w:r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</w:rPr>
        <w:t>O mesmo fo</w:t>
      </w:r>
      <w:r>
        <w:rPr>
          <w:rFonts w:ascii="Verdana" w:hAnsi="Verdana" w:cs="Arial"/>
          <w:bCs/>
        </w:rPr>
        <w:t xml:space="preserve">i colocado em discussão e em votação ficando aprovado por </w:t>
      </w:r>
      <w:proofErr w:type="gramStart"/>
      <w:r w:rsidR="004E635B">
        <w:rPr>
          <w:rFonts w:ascii="Verdana" w:hAnsi="Verdana" w:cs="Arial"/>
          <w:bCs/>
        </w:rPr>
        <w:t>6</w:t>
      </w:r>
      <w:proofErr w:type="gramEnd"/>
      <w:r>
        <w:rPr>
          <w:rFonts w:ascii="Verdana" w:hAnsi="Verdana" w:cs="Arial"/>
          <w:bCs/>
        </w:rPr>
        <w:t xml:space="preserve"> (</w:t>
      </w:r>
      <w:r w:rsidR="004E635B">
        <w:rPr>
          <w:rFonts w:ascii="Verdana" w:hAnsi="Verdana" w:cs="Arial"/>
          <w:bCs/>
        </w:rPr>
        <w:t>seis</w:t>
      </w:r>
      <w:r>
        <w:rPr>
          <w:rFonts w:ascii="Verdana" w:hAnsi="Verdana" w:cs="Arial"/>
          <w:bCs/>
        </w:rPr>
        <w:t xml:space="preserve">) votos a favor e 2 (dois) contra, votando em contrário os vereadores Hélio e Sérgio. </w:t>
      </w:r>
      <w:r>
        <w:rPr>
          <w:rStyle w:val="Forte"/>
          <w:rFonts w:ascii="Verdana" w:hAnsi="Verdana" w:cs="Arial"/>
          <w:b w:val="0"/>
        </w:rPr>
        <w:t>N</w:t>
      </w:r>
      <w:r w:rsidRPr="004D5B9F">
        <w:rPr>
          <w:rStyle w:val="Forte"/>
          <w:rFonts w:ascii="Verdana" w:hAnsi="Verdana" w:cs="Arial"/>
          <w:b w:val="0"/>
        </w:rPr>
        <w:t>a Ordem do Dia para o Uso da Palavra</w:t>
      </w:r>
      <w:r>
        <w:rPr>
          <w:rStyle w:val="Forte"/>
          <w:rFonts w:ascii="Verdana" w:hAnsi="Verdana" w:cs="Arial"/>
          <w:b w:val="0"/>
        </w:rPr>
        <w:t xml:space="preserve">, constou Inscrito o vereador </w:t>
      </w:r>
      <w:r w:rsidR="004E635B">
        <w:rPr>
          <w:rStyle w:val="Forte"/>
          <w:rFonts w:ascii="Verdana" w:hAnsi="Verdana" w:cs="Arial"/>
          <w:b w:val="0"/>
        </w:rPr>
        <w:t xml:space="preserve">Hélio Belter. Ao finalizar a sessão </w:t>
      </w:r>
      <w:r>
        <w:rPr>
          <w:rStyle w:val="Forte"/>
          <w:rFonts w:ascii="Verdana" w:hAnsi="Verdana" w:cs="Arial"/>
          <w:b w:val="0"/>
        </w:rPr>
        <w:t xml:space="preserve">o </w:t>
      </w:r>
      <w:r w:rsidRPr="004D5B9F">
        <w:rPr>
          <w:rFonts w:ascii="Verdana" w:hAnsi="Verdana" w:cs="Arial"/>
        </w:rPr>
        <w:t xml:space="preserve">Presidente </w:t>
      </w:r>
      <w:r>
        <w:rPr>
          <w:rFonts w:ascii="Verdana" w:hAnsi="Verdana" w:cs="Arial"/>
        </w:rPr>
        <w:t xml:space="preserve">Claudemir </w:t>
      </w:r>
      <w:r w:rsidRPr="004D5B9F">
        <w:rPr>
          <w:rFonts w:ascii="Verdana" w:hAnsi="Verdana" w:cs="Arial"/>
        </w:rPr>
        <w:t>declarou encerrada a sessão, solicitando a lavratura da presente ata que seguirá assinada por ele e pel</w:t>
      </w:r>
      <w:r>
        <w:rPr>
          <w:rFonts w:ascii="Verdana" w:hAnsi="Verdana" w:cs="Arial"/>
        </w:rPr>
        <w:t>o 1º</w:t>
      </w:r>
      <w:r w:rsidRPr="004D5B9F">
        <w:rPr>
          <w:rFonts w:ascii="Verdana" w:hAnsi="Verdana" w:cs="Arial"/>
        </w:rPr>
        <w:t xml:space="preserve"> Secretári</w:t>
      </w:r>
      <w:r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244697" w:rsidRPr="004D5B9F" w:rsidRDefault="00244697" w:rsidP="00244697">
      <w:pPr>
        <w:jc w:val="both"/>
        <w:rPr>
          <w:rFonts w:ascii="Verdana" w:hAnsi="Verdana"/>
        </w:rPr>
      </w:pPr>
    </w:p>
    <w:p w:rsidR="00244697" w:rsidRPr="004D5B9F" w:rsidRDefault="00244697" w:rsidP="00244697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244697" w:rsidRPr="004D5B9F" w:rsidRDefault="00244697" w:rsidP="00244697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244697" w:rsidRPr="004D5B9F" w:rsidRDefault="00244697" w:rsidP="00244697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244697" w:rsidRPr="004D5B9F" w:rsidRDefault="00244697" w:rsidP="00244697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244697" w:rsidRDefault="00244697" w:rsidP="00244697"/>
    <w:p w:rsidR="00621453" w:rsidRDefault="00621453" w:rsidP="00621453">
      <w:bookmarkStart w:id="0" w:name="_GoBack"/>
      <w:bookmarkEnd w:id="0"/>
    </w:p>
    <w:sectPr w:rsidR="00621453" w:rsidSect="004E63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97"/>
    <w:rsid w:val="00093AF6"/>
    <w:rsid w:val="00244697"/>
    <w:rsid w:val="004E635B"/>
    <w:rsid w:val="00621453"/>
    <w:rsid w:val="00776B78"/>
    <w:rsid w:val="00B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4469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4469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4469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4469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4469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446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dcterms:created xsi:type="dcterms:W3CDTF">2021-06-01T12:55:00Z</dcterms:created>
  <dcterms:modified xsi:type="dcterms:W3CDTF">2021-06-16T16:50:00Z</dcterms:modified>
</cp:coreProperties>
</file>